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94" w:rsidRPr="00085973" w:rsidRDefault="000C4194" w:rsidP="008A6FC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08597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Утверждаю:</w:t>
      </w:r>
    </w:p>
    <w:p w:rsidR="000C4194" w:rsidRPr="00085973" w:rsidRDefault="000C4194" w:rsidP="008A6FC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08597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Директор МБОУ «</w:t>
      </w:r>
      <w:proofErr w:type="spellStart"/>
      <w:r w:rsidRPr="0008597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Павлоградский</w:t>
      </w:r>
      <w:proofErr w:type="spellEnd"/>
      <w:r w:rsidRPr="0008597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C4194" w:rsidRPr="00085973" w:rsidRDefault="000C4194" w:rsidP="008A6FC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08597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лицей им. Б.М. Катышева»</w:t>
      </w:r>
    </w:p>
    <w:p w:rsidR="000C4194" w:rsidRPr="00085973" w:rsidRDefault="000C4194" w:rsidP="008A6FC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08597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Приказ №</w:t>
      </w:r>
      <w:r w:rsidR="00B7712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101/3</w:t>
      </w:r>
      <w:r w:rsidRPr="0008597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от</w:t>
      </w:r>
      <w:r w:rsidR="00B7712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13.09.2022 г.</w:t>
      </w:r>
      <w:r w:rsidRPr="0008597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C4194" w:rsidRPr="00085973" w:rsidRDefault="000C4194" w:rsidP="008A6FC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08597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_____________Н.С. Шерстюк</w:t>
      </w:r>
    </w:p>
    <w:p w:rsidR="000C4194" w:rsidRDefault="000C4194" w:rsidP="008A6FC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</w:p>
    <w:p w:rsidR="00B7712E" w:rsidRDefault="00B7712E" w:rsidP="008A6FC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0F212B" w:rsidRDefault="000F212B" w:rsidP="008A6FC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33"/>
          <w:szCs w:val="33"/>
          <w:lang w:eastAsia="ru-RU"/>
        </w:rPr>
      </w:pPr>
      <w:r w:rsidRPr="000F212B">
        <w:rPr>
          <w:rFonts w:ascii="Times New Roman" w:eastAsia="Times New Roman" w:hAnsi="Times New Roman" w:cs="Times New Roman"/>
          <w:b/>
          <w:bCs/>
          <w:iCs/>
          <w:kern w:val="36"/>
          <w:sz w:val="33"/>
          <w:szCs w:val="33"/>
          <w:lang w:eastAsia="ru-RU"/>
        </w:rPr>
        <w:t xml:space="preserve">Инструкция </w:t>
      </w:r>
    </w:p>
    <w:p w:rsidR="000F212B" w:rsidRPr="000F212B" w:rsidRDefault="000F212B" w:rsidP="008A6FC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33"/>
          <w:szCs w:val="33"/>
          <w:lang w:eastAsia="ru-RU"/>
        </w:rPr>
      </w:pPr>
      <w:r w:rsidRPr="000F212B">
        <w:rPr>
          <w:rFonts w:ascii="Times New Roman" w:eastAsia="Times New Roman" w:hAnsi="Times New Roman" w:cs="Times New Roman"/>
          <w:b/>
          <w:bCs/>
          <w:iCs/>
          <w:kern w:val="36"/>
          <w:sz w:val="33"/>
          <w:szCs w:val="33"/>
          <w:lang w:eastAsia="ru-RU"/>
        </w:rPr>
        <w:t>по антитеррористической безопасности и защите учащихся</w:t>
      </w:r>
      <w:r w:rsidR="00085973">
        <w:rPr>
          <w:rFonts w:ascii="Times New Roman" w:eastAsia="Times New Roman" w:hAnsi="Times New Roman" w:cs="Times New Roman"/>
          <w:b/>
          <w:bCs/>
          <w:iCs/>
          <w:kern w:val="36"/>
          <w:sz w:val="33"/>
          <w:szCs w:val="33"/>
          <w:lang w:eastAsia="ru-RU"/>
        </w:rPr>
        <w:t>.</w:t>
      </w:r>
    </w:p>
    <w:p w:rsidR="000C4194" w:rsidRPr="000C4194" w:rsidRDefault="000C4194" w:rsidP="008A6FC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0F212B" w:rsidRPr="000F212B" w:rsidRDefault="000F212B" w:rsidP="008A6F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инструкция определяет состав мер и правил, исполнение которых персоналом школы снижает вероятность осуществления на территории и в отношении школы террористических актов и намерений.</w:t>
      </w:r>
    </w:p>
    <w:p w:rsidR="000F212B" w:rsidRPr="000F212B" w:rsidRDefault="000F212B" w:rsidP="008A6F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проводить разъяснительную работу, направленную на повышение организованности и бдительности, готовности к действиям в чрезвычайных ситуациях, укрепления взаимодействия с правоохранительными органами.</w:t>
      </w:r>
    </w:p>
    <w:p w:rsidR="000F212B" w:rsidRPr="000F212B" w:rsidRDefault="000F212B" w:rsidP="008A6F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школы осуществляется при наличии документов удостоверяющих личность с регистрацией в журнале посетителей, который находится на посту охраны. В период проведения школьных занятий входные двери должны быть закрыты.</w:t>
      </w:r>
    </w:p>
    <w:p w:rsidR="000F212B" w:rsidRPr="000F212B" w:rsidRDefault="000F212B" w:rsidP="008A6F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прибывающие к директору, пропускаются в установленные дни и часы, к другим должностным лицам и учителям по предварительной договоренности. Все лица, прибывающих в школу, регистрируются в журнале посещения, где указывается ФИО, номер документа, удостоверяющий личность, время прибытия и время у бытия.</w:t>
      </w:r>
    </w:p>
    <w:p w:rsidR="000F212B" w:rsidRPr="000F212B" w:rsidRDefault="000F212B" w:rsidP="008A6F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Входные двери, где нет постоянной охраны, запасные выходы должны быть закрыты.</w:t>
      </w:r>
    </w:p>
    <w:p w:rsidR="000F212B" w:rsidRPr="000F212B" w:rsidRDefault="000F212B" w:rsidP="008A6F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охраны обязаны в вечернее и ночное время обходить здание с внешней стороны и проверять целостность стекол на окнах, решетки, входные двери, о чем делать запись в журнале.</w:t>
      </w:r>
    </w:p>
    <w:p w:rsidR="000F212B" w:rsidRPr="000F212B" w:rsidRDefault="000F212B" w:rsidP="008A6F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тренировки по эвакуации из здания учащихся и постоянного состава не реже одного раза в триместр в течение учебного года.</w:t>
      </w:r>
    </w:p>
    <w:p w:rsidR="000F212B" w:rsidRPr="000F212B" w:rsidRDefault="000F212B" w:rsidP="008A6F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вынужденной эвакуации из здания учителя обязаны в безопасном месте проверить по списку наличие учащихся, принять меры по розыску отсутствующих.</w:t>
      </w:r>
    </w:p>
    <w:p w:rsidR="000F212B" w:rsidRPr="000F212B" w:rsidRDefault="000F212B" w:rsidP="008A6F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исправные, заряженные огнетушители в наиболее опасных местах (по схеме эвакуации) и обязательно у работников охраны.</w:t>
      </w:r>
    </w:p>
    <w:p w:rsidR="000F212B" w:rsidRPr="000F212B" w:rsidRDefault="000F212B" w:rsidP="008A6F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подозрительных пакетов, коробок, взрывчатых и радиоактивных веществ не подходить к ним, не трогать (только оградить их) и немедленно сообщить в соответствующие органы.</w:t>
      </w:r>
    </w:p>
    <w:p w:rsidR="000F212B" w:rsidRPr="000F212B" w:rsidRDefault="000F212B" w:rsidP="008A6F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стоянки постороннего транспорта у здания школы и прилегающей территории. Входные ворота держать закрытыми. Обо всех случаях стоянки бесхозного транспорта сообщать в правоохранительные органы.</w:t>
      </w:r>
    </w:p>
    <w:p w:rsidR="000F212B" w:rsidRPr="000F212B" w:rsidRDefault="000F212B" w:rsidP="008A6F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появлении у здания и нахождении длительное время посторонних лиц, сообщить в правоохранительные органы и усилить пропускной режим.</w:t>
      </w:r>
    </w:p>
    <w:p w:rsidR="000F212B" w:rsidRPr="000F212B" w:rsidRDefault="000F212B" w:rsidP="008A6F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пожара, немедленно сообщить по телефону № 01, принять меры к тушению пожара</w:t>
      </w:r>
    </w:p>
    <w:p w:rsidR="000F212B" w:rsidRPr="000F212B" w:rsidRDefault="000F212B" w:rsidP="008A6F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учащихся способам защиты органов дыхания в задымленном помещении.</w:t>
      </w:r>
    </w:p>
    <w:p w:rsidR="000F212B" w:rsidRPr="000F212B" w:rsidRDefault="000F212B" w:rsidP="008A6F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предупредительных мер необходимо постоянно выполнять следующее:</w:t>
      </w:r>
    </w:p>
    <w:p w:rsidR="000F212B" w:rsidRPr="000F212B" w:rsidRDefault="000F212B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ежедневные обходы территории школы и осмотр мест возможной закладки взрывных устройств: наземные устройства энергетических сетей, пути следования основного людского потока и традиционные места группового сосредоточения;</w:t>
      </w:r>
    </w:p>
    <w:p w:rsidR="000F212B" w:rsidRPr="000F212B" w:rsidRDefault="000F212B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периодически проводить комиссионные проверки складских, технических и подсобных помещений;</w:t>
      </w:r>
    </w:p>
    <w:p w:rsidR="000F212B" w:rsidRPr="000F212B" w:rsidRDefault="008A6FC3" w:rsidP="008A6FC3">
      <w:pPr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212B"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совместно с сотрудниками правоохранительных органов инструктажи и практические занятия по действиям в чрезвычайных ситуациях, связанных с проявлениями терроризма;</w:t>
      </w:r>
    </w:p>
    <w:p w:rsidR="000F212B" w:rsidRPr="000F212B" w:rsidRDefault="000F212B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обнаружении подозрительного предмета, незамедлительно сообщать о случившемся в правоохранительные органы по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212B" w:rsidRDefault="000F212B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прибытия оперативно-следственной группы обеспечить нахождение сотрудников на безопасном расст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оянии от обнаруженного предмета.</w:t>
      </w:r>
    </w:p>
    <w:p w:rsidR="00085973" w:rsidRPr="000F212B" w:rsidRDefault="00085973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12B" w:rsidRPr="000F212B" w:rsidRDefault="000F212B" w:rsidP="008A6FC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 случае обнаружения предмета, похожего на взрывное устройство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F212B" w:rsidRPr="000F212B" w:rsidRDefault="000F212B" w:rsidP="008A6F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Общие сведения о взрывных устройствах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F212B" w:rsidRPr="000F212B" w:rsidRDefault="000F212B" w:rsidP="000859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Взрывные устройства можно разделить на две основные категории: штатные взрывные устройства (ШВУ) и самодельные взрывные устройства (СВУ).</w:t>
      </w:r>
    </w:p>
    <w:p w:rsidR="000F212B" w:rsidRPr="000F212B" w:rsidRDefault="000F212B" w:rsidP="000859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ШВУ - взрывные устройства, производящиеся в промышленных условиях и использующиеся армией, правоохранительными органами и в промышленности.</w:t>
      </w:r>
    </w:p>
    <w:p w:rsidR="000F212B" w:rsidRPr="000F212B" w:rsidRDefault="000F212B" w:rsidP="000859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СВУ - взрывные устройства, изготовленные кустарно либо на основе ШВУ с доработками.</w:t>
      </w:r>
    </w:p>
    <w:p w:rsidR="000F212B" w:rsidRPr="000F212B" w:rsidRDefault="000F212B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взрывное устройство состоит </w:t>
      </w:r>
      <w:proofErr w:type="gramStart"/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212B" w:rsidRPr="000F212B" w:rsidRDefault="000F212B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заряда;</w:t>
      </w:r>
    </w:p>
    <w:p w:rsidR="000F212B" w:rsidRPr="000F212B" w:rsidRDefault="000F212B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инициирования;</w:t>
      </w:r>
    </w:p>
    <w:p w:rsidR="000F212B" w:rsidRPr="000F212B" w:rsidRDefault="000F212B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предохранительно-исполнительного механизма;</w:t>
      </w:r>
    </w:p>
    <w:p w:rsidR="000F212B" w:rsidRPr="000F212B" w:rsidRDefault="000F212B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корпуса.</w:t>
      </w:r>
    </w:p>
    <w:p w:rsidR="000F212B" w:rsidRDefault="000F212B" w:rsidP="000859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опасными для обезвреживания являются самодельные взрывные устройства. Следует также учитывать, что злоумышленники весьма изощренно камуфлируют СВУ. В качестве камуфляжа могут использоваться различные предметы бытового назначения, не вызывающие никакого подозрения, например, жестяные банки и картонные пакеты от напитков или пачки от сигарет, коробки от видеокассет и т.п.</w:t>
      </w:r>
    </w:p>
    <w:p w:rsidR="00085973" w:rsidRPr="000F212B" w:rsidRDefault="00085973" w:rsidP="000859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12B" w:rsidRPr="000F212B" w:rsidRDefault="000F212B" w:rsidP="008A6FC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Основные признаки самодельных взрывных устройств</w:t>
      </w:r>
    </w:p>
    <w:p w:rsidR="000F212B" w:rsidRPr="000F212B" w:rsidRDefault="000F212B" w:rsidP="008A6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в конструкции штатных боеприпасов.</w:t>
      </w:r>
    </w:p>
    <w:p w:rsidR="000F212B" w:rsidRPr="000F212B" w:rsidRDefault="000F212B" w:rsidP="008A6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звука работы часового механизма.</w:t>
      </w:r>
    </w:p>
    <w:p w:rsidR="000F212B" w:rsidRPr="000F212B" w:rsidRDefault="000F212B" w:rsidP="008A6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запахов горючих веществ.</w:t>
      </w:r>
    </w:p>
    <w:p w:rsidR="000F212B" w:rsidRPr="000F212B" w:rsidRDefault="000F212B" w:rsidP="008A6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характерных признаков горения.</w:t>
      </w:r>
    </w:p>
    <w:p w:rsidR="000F212B" w:rsidRPr="000F212B" w:rsidRDefault="000F212B" w:rsidP="008A6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нехарактерных для данного предмета элементов конструкции.</w:t>
      </w:r>
    </w:p>
    <w:p w:rsidR="000F212B" w:rsidRPr="000F212B" w:rsidRDefault="000F212B" w:rsidP="008A6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предмета изделий, напоминающих радиоприемные устройства.</w:t>
      </w:r>
    </w:p>
    <w:p w:rsidR="000F212B" w:rsidRPr="000F212B" w:rsidRDefault="000F212B" w:rsidP="008A6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постоянно открывающихся объектов (окна, двери, люки) посторонних предметов, растяжек и т.п.</w:t>
      </w:r>
    </w:p>
    <w:p w:rsidR="000F212B" w:rsidRPr="000F212B" w:rsidRDefault="000F212B" w:rsidP="008A6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помещении или на местности предметов, явно не характерных для окружающей обстановки.</w:t>
      </w:r>
    </w:p>
    <w:p w:rsidR="000F212B" w:rsidRDefault="000F212B" w:rsidP="008A6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помещении или на местности бесхозных предметов.</w:t>
      </w:r>
    </w:p>
    <w:p w:rsidR="00085973" w:rsidRPr="000F212B" w:rsidRDefault="00085973" w:rsidP="00085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12B" w:rsidRPr="000F212B" w:rsidRDefault="000F212B" w:rsidP="008A6FC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Действия персонала школы</w:t>
      </w:r>
    </w:p>
    <w:p w:rsidR="000F212B" w:rsidRPr="00085973" w:rsidRDefault="000F212B" w:rsidP="00085973">
      <w:pPr>
        <w:pStyle w:val="a3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иметь в виду, что злоумышленники, осуществляющие закладку взрывного устройства, могут действовать в группе, некоторые члены которой предпринимают отвлекающие действия.</w:t>
      </w:r>
    </w:p>
    <w:p w:rsidR="000F212B" w:rsidRPr="000F212B" w:rsidRDefault="000F212B" w:rsidP="000859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мероприятия, связанные с поиском возможно заложенного взрывного устройства, должны проводиться без привлечения внимания учащихся и посетителей.</w:t>
      </w:r>
    </w:p>
    <w:p w:rsidR="000F212B" w:rsidRPr="000F212B" w:rsidRDefault="000F212B" w:rsidP="000859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принято решение о полной или частичной эвакуации посетителей (решение принимает директор, а в его отсутствие - дежурный администратор), необходимо выполнять его таким образом, чтобы избежать паники и, как следствие, человеческих жертв.</w:t>
      </w:r>
    </w:p>
    <w:p w:rsidR="000F212B" w:rsidRPr="000F212B" w:rsidRDefault="000F212B" w:rsidP="000859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прибытии сотрудников правоохранительных органов оказывать им помощь.</w:t>
      </w:r>
    </w:p>
    <w:p w:rsidR="000F212B" w:rsidRPr="000F212B" w:rsidRDefault="000F212B" w:rsidP="000859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информации о наличии взрывного устройства (или иного источника опасности для здоровья и жизни учащихся, сотрудников и посетителей) необходимо немедленно осуществить следующие действия:</w:t>
      </w:r>
    </w:p>
    <w:p w:rsidR="000F212B" w:rsidRPr="000F212B" w:rsidRDefault="000F212B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59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персонала провести осмотр рабочих мест с целью выявления предметов, вызывающих подозрение. Человек, работающий на конкретном рабочем месте, способен быстрее выявить предметы, являющиеся посторонними для его рабочего места и вызывающие подозрение.</w:t>
      </w:r>
    </w:p>
    <w:p w:rsidR="000F212B" w:rsidRPr="000F212B" w:rsidRDefault="000F212B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59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выявленные предметы, квалифицированные как посторонние и вызывающие подозрение, должны быть нанесены на схему (план) помещения, в котором они обнаружены.</w:t>
      </w:r>
    </w:p>
    <w:p w:rsidR="000F212B" w:rsidRPr="000F212B" w:rsidRDefault="000F212B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59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предмет квалифицирован как подозрительный (похожий на взрывное устройство), дальнейшие манипуляции с ним категорически запрещены.</w:t>
      </w:r>
    </w:p>
    <w:p w:rsidR="000F212B" w:rsidRDefault="000F212B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59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обнаружении необходимо немедленно сообщить:</w:t>
      </w:r>
    </w:p>
    <w:p w:rsidR="00085973" w:rsidRPr="000F212B" w:rsidRDefault="00085973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4"/>
        <w:gridCol w:w="2410"/>
      </w:tblGrid>
      <w:tr w:rsidR="008A6FC3" w:rsidRPr="000F212B" w:rsidTr="008A6FC3">
        <w:tc>
          <w:tcPr>
            <w:tcW w:w="6834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F212B" w:rsidRPr="000F212B" w:rsidRDefault="008A6FC3" w:rsidP="008A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Единая дежурно-диспетчерская служба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2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(ЕДДС)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F212B" w:rsidRPr="000F212B" w:rsidRDefault="008A6FC3" w:rsidP="008A6F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3-10-50</w:t>
            </w:r>
          </w:p>
        </w:tc>
      </w:tr>
      <w:tr w:rsidR="008A6FC3" w:rsidRPr="000F212B" w:rsidTr="008A6FC3">
        <w:tc>
          <w:tcPr>
            <w:tcW w:w="6834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A6FC3" w:rsidRPr="000F212B" w:rsidRDefault="008A6FC3" w:rsidP="008A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Единый номер вызова служб экстренного реагирования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8A6FC3" w:rsidRPr="000F212B" w:rsidRDefault="008A6FC3" w:rsidP="008A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112</w:t>
            </w:r>
          </w:p>
        </w:tc>
      </w:tr>
    </w:tbl>
    <w:p w:rsidR="000F212B" w:rsidRPr="000F212B" w:rsidRDefault="000F212B" w:rsidP="008A6F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212B" w:rsidRPr="000F212B" w:rsidRDefault="000F212B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859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 возможную опасность и зону поражения обнаруженного предмета, принять меры по эвакуации учащихся и персонала школы.</w:t>
      </w:r>
    </w:p>
    <w:p w:rsidR="000F212B" w:rsidRDefault="000F212B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59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2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невозможности оценить лично опасность обнаруженного предмета необходимо прибегнуть к методу экспертной оценки (привлечь к оценке опасности предмета лиц, имеющих необходимые знания).</w:t>
      </w:r>
    </w:p>
    <w:p w:rsidR="00085973" w:rsidRPr="000F212B" w:rsidRDefault="00085973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12B" w:rsidRPr="008A6FC3" w:rsidRDefault="008A6FC3" w:rsidP="008A6FC3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lang w:eastAsia="ru-RU"/>
        </w:rPr>
        <w:t xml:space="preserve"> Порядок </w:t>
      </w:r>
      <w:r w:rsidRPr="008A6FC3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lang w:eastAsia="ru-RU"/>
        </w:rPr>
        <w:t xml:space="preserve"> приема сообщений, содержащих угрозы террористического характера, по телефону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lang w:eastAsia="ru-RU"/>
        </w:rPr>
        <w:t>.</w:t>
      </w:r>
    </w:p>
    <w:p w:rsidR="000C4194" w:rsidRPr="000C4194" w:rsidRDefault="000C4194" w:rsidP="000859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0C4194" w:rsidRPr="000C4194" w:rsidRDefault="000C4194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дословно запомнить разговор и зафиксировать его на бумаге. По ходу разговора отметьте пол, возможный возраст звонившего и особенности его (ее) речи:</w:t>
      </w:r>
    </w:p>
    <w:p w:rsidR="000C4194" w:rsidRPr="000C4194" w:rsidRDefault="000C4194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голос: громкий, (тихий), низкий (высокий);</w:t>
      </w:r>
    </w:p>
    <w:p w:rsidR="000C4194" w:rsidRPr="000C4194" w:rsidRDefault="000C4194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темп речи: быстрый, медленный, неравномерный (с паузами);</w:t>
      </w:r>
    </w:p>
    <w:p w:rsidR="000C4194" w:rsidRPr="000C4194" w:rsidRDefault="000C4194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произношение: отчетливое, искаженное, с заиканием, шепелявое, с характерным акцентом или диалектом;</w:t>
      </w:r>
    </w:p>
    <w:p w:rsidR="000C4194" w:rsidRPr="000C4194" w:rsidRDefault="000C4194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манера речи: развязная, напористая, неув</w:t>
      </w:r>
      <w:r w:rsidR="000F2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еренная, вкрадчивая, с </w:t>
      </w:r>
      <w:proofErr w:type="gramStart"/>
      <w:r w:rsidR="000F2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издевкой</w:t>
      </w:r>
      <w:proofErr w:type="gramEnd"/>
      <w:r w:rsidR="000F2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4194" w:rsidRPr="000C4194" w:rsidRDefault="000C4194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 лексики: с речевыми штампами и с часто повторяющимися словами-паразитами, в том числе сленговыми и нецензурными.</w:t>
      </w:r>
    </w:p>
    <w:p w:rsidR="000C4194" w:rsidRPr="000C4194" w:rsidRDefault="000C4194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отметьте звуковой фон (шум автомашин или железнодорожного транспорта, звуки теле- или радиоаппаратуры, голоса и </w:t>
      </w:r>
      <w:proofErr w:type="gramStart"/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C4194" w:rsidRPr="000C4194" w:rsidRDefault="000C4194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характер звонка (городской или междугородный).</w:t>
      </w:r>
    </w:p>
    <w:p w:rsidR="000C4194" w:rsidRPr="000C4194" w:rsidRDefault="000C4194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зафиксируйте точное время начала и конца разговора. В любом случае, постарайтесь в ходе разговора получить ответы на следующие вопросы</w:t>
      </w:r>
    </w:p>
    <w:p w:rsidR="000C4194" w:rsidRPr="000C4194" w:rsidRDefault="000C4194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уда, кому, по какому телефону звонит этот человек? Какие конкретные требования он (она) выдвигает?</w:t>
      </w:r>
    </w:p>
    <w:p w:rsidR="000C4194" w:rsidRPr="000C4194" w:rsidRDefault="000C4194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ыдвигает требования он (она) лично, выступает в роли посредника или представляет какую-либо группу лиц? На каких условиях он (она) или они согласны отказаться от задуманного?</w:t>
      </w:r>
    </w:p>
    <w:p w:rsidR="000C4194" w:rsidRPr="000C4194" w:rsidRDefault="000C4194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и когда с ним можно связаться, или он позвонит сам? Кому Вы должны или можете сообщить об этом звонке?</w:t>
      </w:r>
    </w:p>
    <w:p w:rsidR="000C4194" w:rsidRPr="000C4194" w:rsidRDefault="000C4194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добиться от звонящего максимально возможного промедления времени для принятия Вами и Вашим руководством решений или совершения необходимых действий.</w:t>
      </w:r>
    </w:p>
    <w:p w:rsidR="000C4194" w:rsidRPr="000C4194" w:rsidRDefault="000C4194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возможно, еще в процессе разговора, сообщите о нем руководству школы, если нет - немедленно по его окончании.</w:t>
      </w:r>
    </w:p>
    <w:p w:rsidR="000C4194" w:rsidRPr="000C4194" w:rsidRDefault="000C4194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ограничьте число людей, владеющих полученной информацией, равно как и о самом факте разговора, его содержании и сопутствующих обстоятельствах.</w:t>
      </w:r>
    </w:p>
    <w:p w:rsidR="000C4194" w:rsidRDefault="000F212B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0C4194"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определившийся (с помощью АОН) номер телефона.</w:t>
      </w:r>
    </w:p>
    <w:p w:rsidR="00085973" w:rsidRPr="000C4194" w:rsidRDefault="00085973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94" w:rsidRPr="000C4194" w:rsidRDefault="000C4194" w:rsidP="008A6FC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F212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Правила обращения с анонимными материалами, содержащими угрозы террористического характера</w:t>
      </w:r>
      <w:r w:rsidR="000F212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C4194" w:rsidRPr="000C4194" w:rsidRDefault="000C4194" w:rsidP="000859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анонимного материала, содержащего угрозы террористического характера, обращайтесь с ним максимально осторожно,</w:t>
      </w:r>
      <w:r w:rsidR="000F2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уберите его в чистый плотно закрываемый полиэтиленовый пакет и поместите в отдельную жесткую папку.</w:t>
      </w:r>
    </w:p>
    <w:p w:rsidR="000C4194" w:rsidRPr="000C4194" w:rsidRDefault="000C4194" w:rsidP="000859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всё, ничего не выбрасывая: сам документ с текстом, вложения, конверт и упаковку. Постарайтесь не оставлять на нем отпечатков своих пальцев.</w:t>
      </w:r>
    </w:p>
    <w:p w:rsidR="000C4194" w:rsidRPr="000C4194" w:rsidRDefault="000C4194" w:rsidP="000859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документ поступил в конверте - его вскрытие производится с левой или правой стороны, аккуратно отрезая кромки ножницами.</w:t>
      </w:r>
    </w:p>
    <w:p w:rsidR="000C4194" w:rsidRPr="000C4194" w:rsidRDefault="000C4194" w:rsidP="000859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расширяйте круг лиц для ознакомления с содержанием документа.</w:t>
      </w:r>
    </w:p>
    <w:p w:rsidR="000C4194" w:rsidRPr="000C4194" w:rsidRDefault="000C4194" w:rsidP="000859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Анонимные материалы направьте в правоохранительные органы с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0C4194" w:rsidRPr="000C4194" w:rsidRDefault="000C4194" w:rsidP="000859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Анонимные материалы не должны сшиваться, склеиваться, на них не разрешается делать подписи, подчёркивания. Нельзя их выглаживать, мять и сгибать.</w:t>
      </w:r>
    </w:p>
    <w:p w:rsidR="000C4194" w:rsidRPr="000C4194" w:rsidRDefault="000C4194" w:rsidP="000859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0C4194" w:rsidRPr="000C4194" w:rsidRDefault="000C4194" w:rsidP="000859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0C4194" w:rsidRPr="000C4194" w:rsidRDefault="000C4194" w:rsidP="008A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0980" w:rsidRPr="000C4194" w:rsidRDefault="00200980" w:rsidP="008A6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0980" w:rsidRPr="000C4194" w:rsidSect="000F21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C4B77"/>
    <w:multiLevelType w:val="hybridMultilevel"/>
    <w:tmpl w:val="1FCC3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F1B1B"/>
    <w:multiLevelType w:val="multilevel"/>
    <w:tmpl w:val="1360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EF"/>
    <w:rsid w:val="00085973"/>
    <w:rsid w:val="000C4194"/>
    <w:rsid w:val="000F212B"/>
    <w:rsid w:val="00200980"/>
    <w:rsid w:val="008A6FC3"/>
    <w:rsid w:val="008D07EF"/>
    <w:rsid w:val="00B7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A6F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0859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A6F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0859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2024-04-17T04:30:00Z</cp:lastPrinted>
  <dcterms:created xsi:type="dcterms:W3CDTF">2024-04-17T02:43:00Z</dcterms:created>
  <dcterms:modified xsi:type="dcterms:W3CDTF">2024-04-17T04:30:00Z</dcterms:modified>
</cp:coreProperties>
</file>