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2C" w:rsidRP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1C2C">
        <w:rPr>
          <w:rFonts w:asciiTheme="minorHAnsi" w:hAnsiTheme="minorHAnsi" w:cstheme="minorHAnsi"/>
          <w:b/>
          <w:sz w:val="32"/>
          <w:szCs w:val="32"/>
        </w:rPr>
        <w:t>Список школьных принадлежностей для 1 класса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Пенал (не пластмассовый).   Пенал – книжка – на молнии.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681C2C">
        <w:rPr>
          <w:rFonts w:asciiTheme="minorHAnsi" w:hAnsiTheme="minorHAnsi" w:cstheme="minorHAnsi"/>
          <w:sz w:val="32"/>
          <w:szCs w:val="32"/>
        </w:rPr>
        <w:t>2 ручки шариковые (не щелкающие, обычные, не толстые, не короткие, без лишних</w:t>
      </w:r>
      <w:proofErr w:type="gramEnd"/>
    </w:p>
    <w:p w:rsidR="00681C2C" w:rsidRP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украшений, чтобы было удобно держать).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2 карандаша ТМ, НВ средней твердости.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Ластик, хорошая точилка (научить пользоваться).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 xml:space="preserve">2 линейки: 1 – 20 см (для математики и письма); 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1 – 30 см (для уроков труда).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Набор цветных карандашей (12 шт.).</w:t>
      </w:r>
    </w:p>
    <w:p w:rsidR="00681C2C" w:rsidRDefault="00681C2C" w:rsidP="00681C2C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Тетради 12 листов (в клетку, в узкую линейку) – по 10 штук (яркая разлиновка).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Обложки (универсальные) большие для учебников и тетрадей на печатной основе.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Папка для технологии: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Набор цветной бумаги (с яркими цветами) формат А</w:t>
      </w:r>
      <w:proofErr w:type="gramStart"/>
      <w:r w:rsidRPr="00681C2C">
        <w:rPr>
          <w:rFonts w:asciiTheme="minorHAnsi" w:hAnsiTheme="minorHAnsi" w:cstheme="minorHAnsi"/>
          <w:sz w:val="32"/>
          <w:szCs w:val="32"/>
        </w:rPr>
        <w:t>4</w:t>
      </w:r>
      <w:proofErr w:type="gramEnd"/>
    </w:p>
    <w:p w:rsidR="00681C2C" w:rsidRPr="00681C2C" w:rsidRDefault="00681C2C" w:rsidP="00681C2C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Набор цветного, белого картона формат А</w:t>
      </w:r>
      <w:proofErr w:type="gramStart"/>
      <w:r w:rsidRPr="00681C2C">
        <w:rPr>
          <w:rFonts w:asciiTheme="minorHAnsi" w:hAnsiTheme="minorHAnsi" w:cstheme="minorHAnsi"/>
          <w:sz w:val="32"/>
          <w:szCs w:val="32"/>
        </w:rPr>
        <w:t>4</w:t>
      </w:r>
      <w:proofErr w:type="gramEnd"/>
    </w:p>
    <w:p w:rsidR="00681C2C" w:rsidRPr="00681C2C" w:rsidRDefault="00681C2C" w:rsidP="00681C2C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Пластилин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Клей ПВА, клеевой карандаш, кисть для клея.</w:t>
      </w:r>
    </w:p>
    <w:p w:rsidR="00681C2C" w:rsidRPr="00681C2C" w:rsidRDefault="00681C2C" w:rsidP="00681C2C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284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Для изобразительного искусства:   Альбом,  банка – непроливайка, гуашь не менее 12 цветов (обязателен белый цвет), акварель, кисти тонкая и толстая</w:t>
      </w:r>
      <w:r>
        <w:rPr>
          <w:rFonts w:asciiTheme="minorHAnsi" w:hAnsiTheme="minorHAnsi" w:cstheme="minorHAnsi"/>
          <w:sz w:val="32"/>
          <w:szCs w:val="32"/>
        </w:rPr>
        <w:t>.</w:t>
      </w:r>
    </w:p>
    <w:p w:rsidR="00681C2C" w:rsidRPr="00681C2C" w:rsidRDefault="00681C2C" w:rsidP="00681C2C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81C2C" w:rsidRP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Одежда</w:t>
      </w:r>
    </w:p>
    <w:p w:rsidR="00681C2C" w:rsidRPr="00681C2C" w:rsidRDefault="00681C2C" w:rsidP="00681C2C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681C2C" w:rsidRPr="00681C2C" w:rsidRDefault="00681C2C" w:rsidP="00681C2C">
      <w:pPr>
        <w:pStyle w:val="a5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Школьная форма: парадная форма - белый верх, темный низ; повседневная форма – серо- синяя гамма. Джинсы не допускаются.</w:t>
      </w:r>
    </w:p>
    <w:p w:rsidR="00681C2C" w:rsidRPr="00681C2C" w:rsidRDefault="00681C2C" w:rsidP="00681C2C">
      <w:pPr>
        <w:pStyle w:val="a5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>Вторая обувь – удобная, со светлой подошвой (допускается темная качественная, которая не оставляет черных полос на полу).</w:t>
      </w:r>
    </w:p>
    <w:p w:rsidR="00681C2C" w:rsidRDefault="00681C2C" w:rsidP="00681C2C">
      <w:pPr>
        <w:pStyle w:val="a5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 xml:space="preserve">Спортивная форма и спортивная обувь (кроссовки, кеды). </w:t>
      </w:r>
    </w:p>
    <w:p w:rsidR="00681C2C" w:rsidRDefault="00681C2C" w:rsidP="00681C2C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681C2C" w:rsidRPr="00681C2C" w:rsidRDefault="00681C2C" w:rsidP="00681C2C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 xml:space="preserve">Форма спортивная: для улицы - длинная спортивная форма, ветровка, бейсболка. </w:t>
      </w:r>
    </w:p>
    <w:p w:rsidR="00681C2C" w:rsidRPr="00681C2C" w:rsidRDefault="00681C2C" w:rsidP="00681C2C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81C2C">
        <w:rPr>
          <w:rFonts w:asciiTheme="minorHAnsi" w:hAnsiTheme="minorHAnsi" w:cstheme="minorHAnsi"/>
          <w:sz w:val="32"/>
          <w:szCs w:val="32"/>
        </w:rPr>
        <w:t xml:space="preserve">Для зала: белая футболка, черные шорты, спортивный костюм.  </w:t>
      </w:r>
    </w:p>
    <w:p w:rsidR="00681C2C" w:rsidRDefault="00681C2C" w:rsidP="00681C2C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681C2C" w:rsidRPr="00681C2C" w:rsidRDefault="00681C2C" w:rsidP="00681C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1C2C">
        <w:rPr>
          <w:rFonts w:asciiTheme="minorHAnsi" w:hAnsiTheme="minorHAnsi" w:cstheme="minorHAnsi"/>
          <w:b/>
          <w:sz w:val="32"/>
          <w:szCs w:val="32"/>
        </w:rPr>
        <w:t>Всю одежду первоклассника следует подписать или пометить условным значком!</w:t>
      </w:r>
    </w:p>
    <w:p w:rsidR="006431DF" w:rsidRPr="00681C2C" w:rsidRDefault="006431DF" w:rsidP="00681C2C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sectPr w:rsidR="006431DF" w:rsidRPr="00681C2C" w:rsidSect="00681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E9E"/>
    <w:multiLevelType w:val="hybridMultilevel"/>
    <w:tmpl w:val="D72EADFE"/>
    <w:lvl w:ilvl="0" w:tplc="47F61A20">
      <w:numFmt w:val="bullet"/>
      <w:lvlText w:val="·"/>
      <w:lvlJc w:val="left"/>
      <w:pPr>
        <w:ind w:left="36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2AF7E">
      <w:numFmt w:val="bullet"/>
      <w:lvlText w:val="•"/>
      <w:lvlJc w:val="left"/>
      <w:pPr>
        <w:ind w:left="3360" w:hanging="200"/>
      </w:pPr>
      <w:rPr>
        <w:rFonts w:hint="default"/>
        <w:lang w:val="ru-RU" w:eastAsia="en-US" w:bidi="ar-SA"/>
      </w:rPr>
    </w:lvl>
    <w:lvl w:ilvl="2" w:tplc="FC4818F8">
      <w:numFmt w:val="bullet"/>
      <w:lvlText w:val="•"/>
      <w:lvlJc w:val="left"/>
      <w:pPr>
        <w:ind w:left="4078" w:hanging="200"/>
      </w:pPr>
      <w:rPr>
        <w:rFonts w:hint="default"/>
        <w:lang w:val="ru-RU" w:eastAsia="en-US" w:bidi="ar-SA"/>
      </w:rPr>
    </w:lvl>
    <w:lvl w:ilvl="3" w:tplc="4DFE7902">
      <w:numFmt w:val="bullet"/>
      <w:lvlText w:val="•"/>
      <w:lvlJc w:val="left"/>
      <w:pPr>
        <w:ind w:left="4796" w:hanging="200"/>
      </w:pPr>
      <w:rPr>
        <w:rFonts w:hint="default"/>
        <w:lang w:val="ru-RU" w:eastAsia="en-US" w:bidi="ar-SA"/>
      </w:rPr>
    </w:lvl>
    <w:lvl w:ilvl="4" w:tplc="BA0007EA">
      <w:numFmt w:val="bullet"/>
      <w:lvlText w:val="•"/>
      <w:lvlJc w:val="left"/>
      <w:pPr>
        <w:ind w:left="5515" w:hanging="200"/>
      </w:pPr>
      <w:rPr>
        <w:rFonts w:hint="default"/>
        <w:lang w:val="ru-RU" w:eastAsia="en-US" w:bidi="ar-SA"/>
      </w:rPr>
    </w:lvl>
    <w:lvl w:ilvl="5" w:tplc="F83A94CE">
      <w:numFmt w:val="bullet"/>
      <w:lvlText w:val="•"/>
      <w:lvlJc w:val="left"/>
      <w:pPr>
        <w:ind w:left="6233" w:hanging="200"/>
      </w:pPr>
      <w:rPr>
        <w:rFonts w:hint="default"/>
        <w:lang w:val="ru-RU" w:eastAsia="en-US" w:bidi="ar-SA"/>
      </w:rPr>
    </w:lvl>
    <w:lvl w:ilvl="6" w:tplc="41B2D770">
      <w:numFmt w:val="bullet"/>
      <w:lvlText w:val="•"/>
      <w:lvlJc w:val="left"/>
      <w:pPr>
        <w:ind w:left="6952" w:hanging="200"/>
      </w:pPr>
      <w:rPr>
        <w:rFonts w:hint="default"/>
        <w:lang w:val="ru-RU" w:eastAsia="en-US" w:bidi="ar-SA"/>
      </w:rPr>
    </w:lvl>
    <w:lvl w:ilvl="7" w:tplc="A186197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E67A6D30">
      <w:numFmt w:val="bullet"/>
      <w:lvlText w:val="•"/>
      <w:lvlJc w:val="left"/>
      <w:pPr>
        <w:ind w:left="8389" w:hanging="200"/>
      </w:pPr>
      <w:rPr>
        <w:rFonts w:hint="default"/>
        <w:lang w:val="ru-RU" w:eastAsia="en-US" w:bidi="ar-SA"/>
      </w:rPr>
    </w:lvl>
  </w:abstractNum>
  <w:abstractNum w:abstractNumId="1">
    <w:nsid w:val="24D1135D"/>
    <w:multiLevelType w:val="hybridMultilevel"/>
    <w:tmpl w:val="0674C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6B59"/>
    <w:multiLevelType w:val="hybridMultilevel"/>
    <w:tmpl w:val="E90E6824"/>
    <w:lvl w:ilvl="0" w:tplc="A5ECC90C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4FD40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2EBC49CC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7E502294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04E0761C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741A8B4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2D98A50C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4D483B6C">
      <w:numFmt w:val="bullet"/>
      <w:lvlText w:val="•"/>
      <w:lvlJc w:val="left"/>
      <w:pPr>
        <w:ind w:left="7094" w:hanging="240"/>
      </w:pPr>
      <w:rPr>
        <w:rFonts w:hint="default"/>
        <w:lang w:val="ru-RU" w:eastAsia="en-US" w:bidi="ar-SA"/>
      </w:rPr>
    </w:lvl>
    <w:lvl w:ilvl="8" w:tplc="02D89A4E">
      <w:numFmt w:val="bullet"/>
      <w:lvlText w:val="•"/>
      <w:lvlJc w:val="left"/>
      <w:pPr>
        <w:ind w:left="8005" w:hanging="240"/>
      </w:pPr>
      <w:rPr>
        <w:rFonts w:hint="default"/>
        <w:lang w:val="ru-RU" w:eastAsia="en-US" w:bidi="ar-SA"/>
      </w:rPr>
    </w:lvl>
  </w:abstractNum>
  <w:abstractNum w:abstractNumId="3">
    <w:nsid w:val="306604CF"/>
    <w:multiLevelType w:val="hybridMultilevel"/>
    <w:tmpl w:val="7018EB92"/>
    <w:lvl w:ilvl="0" w:tplc="E12E35CC">
      <w:start w:val="1"/>
      <w:numFmt w:val="decimal"/>
      <w:lvlText w:val="%1."/>
      <w:lvlJc w:val="left"/>
      <w:pPr>
        <w:ind w:left="3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6AA5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FA2B1A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F486478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 w:tplc="EFD41BB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383CDEB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C1E4BE1E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10561C68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4AAC4F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4">
    <w:nsid w:val="6C374050"/>
    <w:multiLevelType w:val="hybridMultilevel"/>
    <w:tmpl w:val="14DE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F39B7"/>
    <w:multiLevelType w:val="hybridMultilevel"/>
    <w:tmpl w:val="BA4C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C2C"/>
    <w:rsid w:val="006431DF"/>
    <w:rsid w:val="0068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1C2C"/>
    <w:pPr>
      <w:ind w:left="48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1C2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681C2C"/>
    <w:pPr>
      <w:spacing w:before="15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1C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1C2C"/>
    <w:pPr>
      <w:spacing w:before="151"/>
      <w:ind w:left="72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74CE-1F59-4205-96A9-07BC4D80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ololololo</dc:creator>
  <cp:lastModifiedBy>ololololo</cp:lastModifiedBy>
  <cp:revision>1</cp:revision>
  <dcterms:created xsi:type="dcterms:W3CDTF">2024-04-01T10:39:00Z</dcterms:created>
  <dcterms:modified xsi:type="dcterms:W3CDTF">2024-04-01T10:43:00Z</dcterms:modified>
</cp:coreProperties>
</file>